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HEALTH -- COURSE SYLLABUS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Sharpsville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High School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Scott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Scurpa</w:t>
      </w:r>
      <w:proofErr w:type="spellEnd"/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E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E-mail: </w:t>
      </w:r>
      <w:r>
        <w:rPr>
          <w:rFonts w:ascii="TimesNewRomanPSMT" w:hAnsi="TimesNewRomanPSMT" w:cs="TimesNewRomanPSMT"/>
          <w:color w:val="000000"/>
          <w:sz w:val="24"/>
          <w:szCs w:val="24"/>
        </w:rPr>
        <w:t>sscurpa@sharpsville.k12.pa.us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The objective of the Health class at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Sharpsville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introduce the principles of health through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nutrition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aerobic fitness, and mental, social, and emotional wellness. The course includes discussion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various topics that affect a person’s physical and mental fitness during his/her lifetime.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HEALTH EDUCATION GOALS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Raise awareness of, and inspire a lifelong commitment to, all facets of one's physical,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mental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and emotional health.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Focus on informed decision-making, based on the student's values, and continued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development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critical thinking skills, using accurate information.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Examine and enhance student's self-image and esteem.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Help each student set goals for improving and maximizing his or her health.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Demonstrate the connection of all components of health.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METHODS AND EXPECTATIONS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Instructional methods will include lecture and question and answer, class discussion, small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group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work, kinesthetic and “hands-on” activities, correspondence with students through their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journals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guest speakers, individual and group health projects, and presentations covering course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material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Audio and visual materials, including DVDs, slides, hand-outs and pictures, appropriate to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health curriculum, will be utilized.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have high expectations for both academic achievement and appropriate classroom behavior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out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students. An effective learning environment is created through mutual cooperation and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respect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In that spirit, students are expected to: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Come to class with any required materials and be ready to work.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Complete all assignments on time.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Write or type assignments neatly, using complete sentences and correct grammar,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punctuation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and spelling.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BEHAVIOR EXPECTATIONS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Treat the teacher and classmates with respect at all times.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Put-downs, profanity, prejudicial comments, or other types of verbal degradation will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 tolerated.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Raise your hand when you wish to speak.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 not interrupt someone else when they're speaking.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Respect our classroom environment. Do not write on desks, chairs, walls, or posted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materials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SYLLABUS: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Here is a list of topics covered: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Nutrition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Exercise &amp; Fitness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Psychoactive Drugs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Alcohol &amp; Tobacco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Stress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Psychological Health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Sexual Orientation &amp; Gender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Relationships &amp; Communication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Pregnancy &amp; Childbirth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Immunity &amp; Infection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STDs &amp; AIDS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Cardiovascular Disease &amp; Cancer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Environmental Health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REQUIRED MATERIALS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Health text (softcover)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Separate spiral notebook with pockets for journal writing, note taking, and handouts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Pen and pencil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WRITING,</w:t>
      </w:r>
    </w:p>
    <w:p w:rsidR="00C16A7B" w:rsidRDefault="00C16A7B" w:rsidP="00C16A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HOMEWORK,</w:t>
      </w:r>
    </w:p>
    <w:p w:rsidR="00EA4A07" w:rsidRDefault="00C16A7B" w:rsidP="00C16A7B"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PROJECTS, EXAMS:</w:t>
      </w:r>
    </w:p>
    <w:sectPr w:rsidR="00EA4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7B"/>
    <w:rsid w:val="00C16A7B"/>
    <w:rsid w:val="00EA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sscurpa</dc:creator>
  <cp:lastModifiedBy>sscurpa</cp:lastModifiedBy>
  <cp:revision>1</cp:revision>
  <dcterms:created xsi:type="dcterms:W3CDTF">2014-06-09T14:03:00Z</dcterms:created>
  <dcterms:modified xsi:type="dcterms:W3CDTF">2014-06-09T14:05:00Z</dcterms:modified>
</cp:coreProperties>
</file>